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37B8" w14:textId="5D7E634C" w:rsidR="002A38A4" w:rsidRPr="00854908" w:rsidRDefault="002A38A4" w:rsidP="002A38A4">
      <w:pPr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2026年5月1</w:t>
      </w:r>
      <w:r w:rsidR="0040033B">
        <w:rPr>
          <w:rFonts w:ascii="ＭＳ Ｐ明朝" w:eastAsia="ＭＳ Ｐ明朝" w:hAnsi="ＭＳ Ｐ明朝" w:hint="eastAsia"/>
          <w:color w:val="000000" w:themeColor="text1"/>
          <w:sz w:val="24"/>
        </w:rPr>
        <w:t>２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日</w:t>
      </w:r>
    </w:p>
    <w:p w14:paraId="71F41D87" w14:textId="4CEAF5E5" w:rsidR="000F24BE" w:rsidRPr="00854908" w:rsidRDefault="00680EA6" w:rsidP="002A38A4">
      <w:pPr>
        <w:spacing w:line="720" w:lineRule="auto"/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「</w:t>
      </w:r>
      <w:r w:rsidRPr="00854908">
        <w:rPr>
          <w:rFonts w:ascii="ＭＳ Ｐ明朝" w:eastAsia="ＭＳ Ｐ明朝" w:hAnsi="ＭＳ Ｐ明朝"/>
          <w:color w:val="000000" w:themeColor="text1"/>
          <w:sz w:val="28"/>
          <w:szCs w:val="28"/>
        </w:rPr>
        <w:t>オープンファクトリー2026</w:t>
      </w:r>
      <w:r w:rsidR="005E674C" w:rsidRPr="00854908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夏</w:t>
      </w:r>
      <w:r w:rsidRPr="00854908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」</w:t>
      </w:r>
      <w:r w:rsidR="000F24BE" w:rsidRPr="00854908">
        <w:rPr>
          <w:rFonts w:ascii="ＭＳ Ｐ明朝" w:eastAsia="ＭＳ Ｐ明朝" w:hAnsi="ＭＳ Ｐ明朝"/>
          <w:color w:val="000000" w:themeColor="text1"/>
          <w:sz w:val="28"/>
          <w:szCs w:val="28"/>
        </w:rPr>
        <w:t>参加のご</w:t>
      </w:r>
      <w:r w:rsidRPr="00854908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案内</w:t>
      </w:r>
    </w:p>
    <w:p w14:paraId="32228964" w14:textId="644EFF5B" w:rsidR="00576F57" w:rsidRPr="00854908" w:rsidRDefault="00576F57" w:rsidP="002A38A4">
      <w:pPr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東三河の次世代を担う高校生に、地元</w:t>
      </w:r>
      <w:r w:rsidR="002A38A4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企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業の魅力を直接伝える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「オープンファクトリー2026夏」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を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開催いたします。</w:t>
      </w:r>
    </w:p>
    <w:p w14:paraId="28002043" w14:textId="085FD5A1" w:rsidR="00576F57" w:rsidRPr="00854908" w:rsidRDefault="00576F57" w:rsidP="002A38A4">
      <w:pPr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本事業は、高校生が実際の現場を目にすることで、地元で働くイメージを具体化し、地域企業と若者の「良き出会い」を創出することを目的としています。昨年度の夏と冬の開催では、延べ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460名を超える生徒が参加し、地域産業への関心を高める大きな一歩となりました。</w:t>
      </w:r>
    </w:p>
    <w:p w14:paraId="2F0F30BF" w14:textId="35950CDF" w:rsidR="004E7AE2" w:rsidRPr="00854908" w:rsidRDefault="00576F57" w:rsidP="002A38A4">
      <w:pPr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つきましては、貴社の技術や想いを未来の担い手へ届ける場として、ぜひ本企画へのご参加を検討いただけますと幸いです。</w:t>
      </w:r>
    </w:p>
    <w:p w14:paraId="163CC7CD" w14:textId="6A54B514" w:rsidR="00576F57" w:rsidRPr="00854908" w:rsidRDefault="004E7AE2" w:rsidP="002A38A4">
      <w:pPr>
        <w:spacing w:before="240"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576F57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これまでに開催した</w:t>
      </w:r>
      <w:r w:rsidR="00576F57" w:rsidRPr="00854908">
        <w:rPr>
          <w:rFonts w:ascii="ＭＳ Ｐ明朝" w:eastAsia="ＭＳ Ｐ明朝" w:hAnsi="ＭＳ Ｐ明朝"/>
          <w:color w:val="000000" w:themeColor="text1"/>
          <w:sz w:val="24"/>
        </w:rPr>
        <w:t>2回では、双方から高い評価をいただいております。</w:t>
      </w:r>
    </w:p>
    <w:tbl>
      <w:tblPr>
        <w:tblStyle w:val="aa"/>
        <w:tblW w:w="0" w:type="auto"/>
        <w:tblInd w:w="1555" w:type="dxa"/>
        <w:tblLook w:val="04A0" w:firstRow="1" w:lastRow="0" w:firstColumn="1" w:lastColumn="0" w:noHBand="0" w:noVBand="1"/>
      </w:tblPr>
      <w:tblGrid>
        <w:gridCol w:w="2622"/>
        <w:gridCol w:w="2622"/>
      </w:tblGrid>
      <w:tr w:rsidR="00854908" w:rsidRPr="00854908" w14:paraId="0288F7B8" w14:textId="77777777" w:rsidTr="002A38A4">
        <w:tc>
          <w:tcPr>
            <w:tcW w:w="2622" w:type="dxa"/>
            <w:shd w:val="clear" w:color="auto" w:fill="F6C5AC" w:themeFill="accent2" w:themeFillTint="66"/>
          </w:tcPr>
          <w:p w14:paraId="0E0C1DF8" w14:textId="44D88CC1" w:rsidR="002A38A4" w:rsidRPr="00854908" w:rsidRDefault="002A38A4" w:rsidP="002A38A4">
            <w:pPr>
              <w:tabs>
                <w:tab w:val="left" w:pos="1418"/>
              </w:tabs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開催時期</w:t>
            </w:r>
          </w:p>
        </w:tc>
        <w:tc>
          <w:tcPr>
            <w:tcW w:w="2622" w:type="dxa"/>
            <w:shd w:val="clear" w:color="auto" w:fill="F6C5AC" w:themeFill="accent2" w:themeFillTint="66"/>
          </w:tcPr>
          <w:p w14:paraId="01E67E53" w14:textId="0EB754F4" w:rsidR="002A38A4" w:rsidRPr="00854908" w:rsidRDefault="002A38A4" w:rsidP="002A38A4">
            <w:pPr>
              <w:tabs>
                <w:tab w:val="left" w:pos="1418"/>
              </w:tabs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参加人数</w:t>
            </w:r>
          </w:p>
        </w:tc>
      </w:tr>
      <w:tr w:rsidR="00854908" w:rsidRPr="00854908" w14:paraId="648FC427" w14:textId="77777777" w:rsidTr="002A38A4">
        <w:tc>
          <w:tcPr>
            <w:tcW w:w="2622" w:type="dxa"/>
          </w:tcPr>
          <w:p w14:paraId="5B93FED9" w14:textId="4F27C866" w:rsidR="002A38A4" w:rsidRPr="00854908" w:rsidRDefault="002A38A4" w:rsidP="002A38A4">
            <w:pPr>
              <w:tabs>
                <w:tab w:val="left" w:pos="1418"/>
              </w:tabs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2025年8月</w:t>
            </w:r>
          </w:p>
        </w:tc>
        <w:tc>
          <w:tcPr>
            <w:tcW w:w="2622" w:type="dxa"/>
          </w:tcPr>
          <w:p w14:paraId="57A4B3BA" w14:textId="53C4327B" w:rsidR="002A38A4" w:rsidRPr="00854908" w:rsidRDefault="002A38A4" w:rsidP="002A38A4">
            <w:pPr>
              <w:tabs>
                <w:tab w:val="left" w:pos="1418"/>
              </w:tabs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約300名</w:t>
            </w:r>
          </w:p>
        </w:tc>
      </w:tr>
      <w:tr w:rsidR="00854908" w:rsidRPr="00854908" w14:paraId="42C0AFDD" w14:textId="77777777" w:rsidTr="002A38A4">
        <w:tc>
          <w:tcPr>
            <w:tcW w:w="2622" w:type="dxa"/>
          </w:tcPr>
          <w:p w14:paraId="7A650759" w14:textId="66D35777" w:rsidR="002A38A4" w:rsidRPr="00854908" w:rsidRDefault="002A38A4" w:rsidP="002A38A4">
            <w:pPr>
              <w:tabs>
                <w:tab w:val="left" w:pos="1418"/>
              </w:tabs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2026年3月</w:t>
            </w:r>
          </w:p>
        </w:tc>
        <w:tc>
          <w:tcPr>
            <w:tcW w:w="2622" w:type="dxa"/>
          </w:tcPr>
          <w:p w14:paraId="10D7D2DA" w14:textId="47D12936" w:rsidR="002A38A4" w:rsidRPr="00854908" w:rsidRDefault="002A38A4" w:rsidP="002A38A4">
            <w:pPr>
              <w:tabs>
                <w:tab w:val="left" w:pos="1418"/>
              </w:tabs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約160名</w:t>
            </w:r>
          </w:p>
        </w:tc>
      </w:tr>
    </w:tbl>
    <w:p w14:paraId="3B65519F" w14:textId="0D9F6157" w:rsidR="004E7AE2" w:rsidRPr="00854908" w:rsidRDefault="004E7AE2" w:rsidP="002A38A4">
      <w:pPr>
        <w:tabs>
          <w:tab w:val="left" w:pos="1418"/>
        </w:tabs>
        <w:spacing w:line="276" w:lineRule="auto"/>
        <w:jc w:val="left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＜参加生徒の声＞</w:t>
      </w:r>
    </w:p>
    <w:p w14:paraId="5E9D0A05" w14:textId="2EC7A081" w:rsidR="004E7AE2" w:rsidRPr="00854908" w:rsidRDefault="004E7AE2" w:rsidP="002A38A4">
      <w:pPr>
        <w:tabs>
          <w:tab w:val="left" w:pos="1418"/>
        </w:tabs>
        <w:spacing w:line="276" w:lineRule="auto"/>
        <w:jc w:val="left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「地元の技術力の高さに驚いた」「将来の進路を考えるきっかけになった」など</w:t>
      </w:r>
    </w:p>
    <w:p w14:paraId="43E3A121" w14:textId="01CD3744" w:rsidR="004E7AE2" w:rsidRPr="00854908" w:rsidRDefault="004E7AE2" w:rsidP="002A38A4">
      <w:pPr>
        <w:tabs>
          <w:tab w:val="left" w:pos="1418"/>
        </w:tabs>
        <w:spacing w:line="276" w:lineRule="auto"/>
        <w:jc w:val="left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＜参加企業様の声＞</w:t>
      </w:r>
    </w:p>
    <w:p w14:paraId="77BDD87E" w14:textId="1452C25E" w:rsidR="004E7AE2" w:rsidRPr="00854908" w:rsidRDefault="004E7AE2" w:rsidP="002A38A4">
      <w:pPr>
        <w:tabs>
          <w:tab w:val="left" w:pos="1418"/>
        </w:tabs>
        <w:spacing w:line="276" w:lineRule="auto"/>
        <w:jc w:val="left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「若い世代に自社を知ってもらう好機」「地域貢献を実感できた」など</w:t>
      </w:r>
    </w:p>
    <w:p w14:paraId="662C0D42" w14:textId="77777777" w:rsidR="00661D29" w:rsidRDefault="00661D29" w:rsidP="002A38A4">
      <w:pPr>
        <w:tabs>
          <w:tab w:val="left" w:pos="1418"/>
        </w:tabs>
        <w:spacing w:line="276" w:lineRule="auto"/>
        <w:jc w:val="center"/>
        <w:rPr>
          <w:rFonts w:ascii="游ゴシック Medium" w:eastAsia="游ゴシック Medium" w:hAnsi="游ゴシック Medium"/>
          <w:b/>
          <w:bCs/>
          <w:color w:val="000000" w:themeColor="text1"/>
          <w:sz w:val="28"/>
          <w:szCs w:val="28"/>
        </w:rPr>
      </w:pPr>
    </w:p>
    <w:p w14:paraId="1A9ACBE4" w14:textId="5AB829E5" w:rsidR="004E7AE2" w:rsidRPr="00854908" w:rsidRDefault="00032456" w:rsidP="002A38A4">
      <w:pPr>
        <w:tabs>
          <w:tab w:val="left" w:pos="1418"/>
        </w:tabs>
        <w:spacing w:line="276" w:lineRule="auto"/>
        <w:jc w:val="center"/>
        <w:rPr>
          <w:rFonts w:ascii="游ゴシック Medium" w:eastAsia="游ゴシック Medium" w:hAnsi="游ゴシック Medium"/>
          <w:b/>
          <w:bCs/>
          <w:color w:val="000000" w:themeColor="text1"/>
          <w:sz w:val="24"/>
        </w:rPr>
      </w:pPr>
      <w:r w:rsidRPr="00854908">
        <w:rPr>
          <w:rFonts w:ascii="游ゴシック Medium" w:eastAsia="游ゴシック Medium" w:hAnsi="游ゴシック Medium" w:hint="eastAsia"/>
          <w:b/>
          <w:bCs/>
          <w:color w:val="000000" w:themeColor="text1"/>
          <w:sz w:val="28"/>
          <w:szCs w:val="28"/>
        </w:rPr>
        <w:t>【</w:t>
      </w:r>
      <w:r w:rsidR="004E7AE2" w:rsidRPr="00854908">
        <w:rPr>
          <w:rFonts w:ascii="游ゴシック Medium" w:eastAsia="游ゴシック Medium" w:hAnsi="游ゴシック Medium" w:hint="eastAsia"/>
          <w:b/>
          <w:bCs/>
          <w:color w:val="000000" w:themeColor="text1"/>
          <w:sz w:val="28"/>
          <w:szCs w:val="28"/>
        </w:rPr>
        <w:t>開催概要</w:t>
      </w:r>
      <w:r w:rsidRPr="00854908">
        <w:rPr>
          <w:rFonts w:ascii="游ゴシック Medium" w:eastAsia="游ゴシック Medium" w:hAnsi="游ゴシック Medium" w:hint="eastAsia"/>
          <w:b/>
          <w:bCs/>
          <w:color w:val="000000" w:themeColor="text1"/>
          <w:sz w:val="28"/>
          <w:szCs w:val="28"/>
        </w:rPr>
        <w:t>】</w:t>
      </w:r>
    </w:p>
    <w:p w14:paraId="574A951E" w14:textId="4637ED0F" w:rsidR="000F24BE" w:rsidRPr="00854908" w:rsidRDefault="000F24BE" w:rsidP="002A38A4">
      <w:pPr>
        <w:tabs>
          <w:tab w:val="left" w:pos="1418"/>
        </w:tabs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kern w:val="0"/>
          <w:sz w:val="24"/>
          <w:fitText w:val="960" w:id="-449148416"/>
        </w:rPr>
        <w:t>開催期間</w:t>
      </w:r>
      <w:r w:rsidR="00B35552"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2026年</w:t>
      </w:r>
      <w:r w:rsidR="005E674C" w:rsidRPr="00854908">
        <w:rPr>
          <w:rFonts w:ascii="ＭＳ Ｐ明朝" w:eastAsia="ＭＳ Ｐ明朝" w:hAnsi="ＭＳ Ｐ明朝"/>
          <w:color w:val="000000" w:themeColor="text1"/>
          <w:sz w:val="24"/>
        </w:rPr>
        <w:t>7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月</w:t>
      </w:r>
      <w:r w:rsidR="005E674C" w:rsidRPr="00854908">
        <w:rPr>
          <w:rFonts w:ascii="ＭＳ Ｐ明朝" w:eastAsia="ＭＳ Ｐ明朝" w:hAnsi="ＭＳ Ｐ明朝"/>
          <w:color w:val="000000" w:themeColor="text1"/>
          <w:sz w:val="24"/>
        </w:rPr>
        <w:t>27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日（</w:t>
      </w:r>
      <w:r w:rsidR="005E674C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月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）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〜</w:t>
      </w:r>
      <w:r w:rsidR="005E674C" w:rsidRPr="00854908">
        <w:rPr>
          <w:rFonts w:ascii="ＭＳ Ｐ明朝" w:eastAsia="ＭＳ Ｐ明朝" w:hAnsi="ＭＳ Ｐ明朝"/>
          <w:color w:val="000000" w:themeColor="text1"/>
          <w:sz w:val="24"/>
        </w:rPr>
        <w:t>8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月31日（</w:t>
      </w:r>
      <w:r w:rsidR="002A38A4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月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）※土日</w:t>
      </w:r>
      <w:r w:rsidR="005E674C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祝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除く</w:t>
      </w:r>
      <w:r w:rsidR="005E674C" w:rsidRPr="00854908">
        <w:rPr>
          <w:rFonts w:ascii="ＭＳ Ｐ明朝" w:eastAsia="ＭＳ Ｐ明朝" w:hAnsi="ＭＳ Ｐ明朝"/>
          <w:color w:val="000000" w:themeColor="text1"/>
          <w:sz w:val="24"/>
        </w:rPr>
        <w:t>25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日間</w:t>
      </w:r>
    </w:p>
    <w:p w14:paraId="2E154A26" w14:textId="7B2F2611" w:rsidR="00B35552" w:rsidRPr="00854908" w:rsidRDefault="00B35552" w:rsidP="002A38A4">
      <w:pPr>
        <w:tabs>
          <w:tab w:val="left" w:pos="1418"/>
        </w:tabs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見学実施日は期間中対応いただける任意の日時</w:t>
      </w:r>
    </w:p>
    <w:p w14:paraId="47FF1A5E" w14:textId="0796EFC5" w:rsidR="000F24BE" w:rsidRPr="00854908" w:rsidRDefault="000F24BE" w:rsidP="002A38A4">
      <w:pPr>
        <w:tabs>
          <w:tab w:val="left" w:pos="1418"/>
        </w:tabs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>参加企業</w:t>
      </w:r>
      <w:r w:rsidR="00B35552"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東三河+湖西市に本社または事業所のある企業 約</w:t>
      </w:r>
      <w:r w:rsidR="005E674C" w:rsidRPr="00854908">
        <w:rPr>
          <w:rFonts w:ascii="ＭＳ Ｐ明朝" w:eastAsia="ＭＳ Ｐ明朝" w:hAnsi="ＭＳ Ｐ明朝"/>
          <w:color w:val="000000" w:themeColor="text1"/>
          <w:sz w:val="24"/>
        </w:rPr>
        <w:t>10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0社</w:t>
      </w:r>
    </w:p>
    <w:p w14:paraId="3612C2AC" w14:textId="1C941657" w:rsidR="000F24BE" w:rsidRPr="00854908" w:rsidRDefault="000F24BE" w:rsidP="002A38A4">
      <w:pPr>
        <w:tabs>
          <w:tab w:val="left" w:pos="1418"/>
        </w:tabs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pacing w:val="60"/>
          <w:kern w:val="0"/>
          <w:sz w:val="24"/>
          <w:fitText w:val="960" w:id="-449148160"/>
        </w:rPr>
        <w:t>参加</w:t>
      </w:r>
      <w:r w:rsidRPr="00854908">
        <w:rPr>
          <w:rFonts w:ascii="ＭＳ Ｐ明朝" w:eastAsia="ＭＳ Ｐ明朝" w:hAnsi="ＭＳ Ｐ明朝"/>
          <w:color w:val="000000" w:themeColor="text1"/>
          <w:kern w:val="0"/>
          <w:sz w:val="24"/>
          <w:fitText w:val="960" w:id="-449148160"/>
        </w:rPr>
        <w:t>者</w:t>
      </w:r>
      <w:r w:rsidR="00B35552"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地元高校生 約</w:t>
      </w:r>
      <w:r w:rsidR="00E249BC" w:rsidRPr="00854908">
        <w:rPr>
          <w:rFonts w:ascii="ＭＳ Ｐ明朝" w:eastAsia="ＭＳ Ｐ明朝" w:hAnsi="ＭＳ Ｐ明朝"/>
          <w:color w:val="000000" w:themeColor="text1"/>
          <w:sz w:val="24"/>
        </w:rPr>
        <w:t>5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00名（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親子参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加も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想定／</w:t>
      </w:r>
      <w:r w:rsidR="004055AF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受け入れ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は任意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）</w:t>
      </w:r>
    </w:p>
    <w:p w14:paraId="3C325DBA" w14:textId="10B83E88" w:rsidR="000F24BE" w:rsidRPr="00854908" w:rsidRDefault="000F24BE" w:rsidP="002A38A4">
      <w:pPr>
        <w:tabs>
          <w:tab w:val="left" w:pos="1418"/>
        </w:tabs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pacing w:val="240"/>
          <w:kern w:val="0"/>
          <w:sz w:val="24"/>
          <w:fitText w:val="960" w:id="-449148159"/>
        </w:rPr>
        <w:t>内</w:t>
      </w:r>
      <w:r w:rsidRPr="00854908">
        <w:rPr>
          <w:rFonts w:ascii="ＭＳ Ｐ明朝" w:eastAsia="ＭＳ Ｐ明朝" w:hAnsi="ＭＳ Ｐ明朝"/>
          <w:color w:val="000000" w:themeColor="text1"/>
          <w:kern w:val="0"/>
          <w:sz w:val="24"/>
          <w:fitText w:val="960" w:id="-449148159"/>
        </w:rPr>
        <w:t>容</w:t>
      </w:r>
      <w:r w:rsidR="00B35552"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企業見学・職場体験</w:t>
      </w:r>
    </w:p>
    <w:p w14:paraId="516DEBDF" w14:textId="0820B98F" w:rsidR="00D937BE" w:rsidRPr="00854908" w:rsidRDefault="00D937BE" w:rsidP="002A38A4">
      <w:pPr>
        <w:tabs>
          <w:tab w:val="left" w:pos="1418"/>
        </w:tabs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開催回数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期間中に実施できる受入回数は各社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 xml:space="preserve"> 最大</w:t>
      </w:r>
      <w:r w:rsidR="00E249BC" w:rsidRPr="00854908">
        <w:rPr>
          <w:rFonts w:ascii="ＭＳ Ｐ明朝" w:eastAsia="ＭＳ Ｐ明朝" w:hAnsi="ＭＳ Ｐ明朝"/>
          <w:color w:val="000000" w:themeColor="text1"/>
          <w:sz w:val="24"/>
        </w:rPr>
        <w:t>6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回まで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（</w:t>
      </w:r>
      <w:r w:rsidR="00E249BC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全日程合計</w:t>
      </w:r>
      <w:r w:rsidR="00E249BC" w:rsidRPr="00854908">
        <w:rPr>
          <w:rFonts w:ascii="ＭＳ Ｐ明朝" w:eastAsia="ＭＳ Ｐ明朝" w:hAnsi="ＭＳ Ｐ明朝"/>
          <w:color w:val="000000" w:themeColor="text1"/>
          <w:sz w:val="24"/>
        </w:rPr>
        <w:t>30</w:t>
      </w:r>
      <w:r w:rsidR="00E249BC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人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）</w:t>
      </w:r>
    </w:p>
    <w:p w14:paraId="0FAC9CDC" w14:textId="645FABC8" w:rsidR="00D937BE" w:rsidRPr="00854908" w:rsidRDefault="00D937BE" w:rsidP="002A38A4">
      <w:pPr>
        <w:tabs>
          <w:tab w:val="left" w:pos="1418"/>
        </w:tabs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="002A38A4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見学申込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状況により事務局から枠の調整・ご提案を行う場合があります</w:t>
      </w:r>
    </w:p>
    <w:p w14:paraId="490C938A" w14:textId="77777777" w:rsidR="00032456" w:rsidRPr="00854908" w:rsidRDefault="00434A55" w:rsidP="002A38A4">
      <w:pPr>
        <w:tabs>
          <w:tab w:val="left" w:pos="1418"/>
        </w:tabs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pacing w:val="60"/>
          <w:kern w:val="0"/>
          <w:sz w:val="24"/>
          <w:fitText w:val="960" w:id="-449148158"/>
        </w:rPr>
        <w:t>参加</w:t>
      </w:r>
      <w:r w:rsidRPr="00854908">
        <w:rPr>
          <w:rFonts w:ascii="ＭＳ Ｐ明朝" w:eastAsia="ＭＳ Ｐ明朝" w:hAnsi="ＭＳ Ｐ明朝" w:hint="eastAsia"/>
          <w:color w:val="000000" w:themeColor="text1"/>
          <w:kern w:val="0"/>
          <w:sz w:val="24"/>
          <w:fitText w:val="960" w:id="-449148158"/>
        </w:rPr>
        <w:t>費</w:t>
      </w:r>
      <w:r w:rsidR="00B35552"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="00D937BE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無料</w:t>
      </w:r>
    </w:p>
    <w:p w14:paraId="18A1BCF4" w14:textId="07439EDB" w:rsidR="004E7AE2" w:rsidRPr="00854908" w:rsidRDefault="00032456" w:rsidP="002A38A4">
      <w:pPr>
        <w:tabs>
          <w:tab w:val="left" w:pos="1418"/>
        </w:tabs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Cambria" w:eastAsia="ＭＳ Ｐ明朝" w:hAnsi="Cambria" w:cs="Cambria" w:hint="eastAsia"/>
          <w:color w:val="000000" w:themeColor="text1"/>
          <w:spacing w:val="240"/>
          <w:kern w:val="0"/>
          <w:sz w:val="24"/>
          <w:fitText w:val="960" w:id="-449148157"/>
        </w:rPr>
        <w:t>主</w:t>
      </w:r>
      <w:r w:rsidRPr="00854908">
        <w:rPr>
          <w:rFonts w:ascii="Cambria" w:eastAsia="ＭＳ Ｐ明朝" w:hAnsi="Cambria" w:cs="Cambria" w:hint="eastAsia"/>
          <w:color w:val="000000" w:themeColor="text1"/>
          <w:kern w:val="0"/>
          <w:sz w:val="24"/>
          <w:fitText w:val="960" w:id="-449148157"/>
        </w:rPr>
        <w:t>催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東三河県庁（愛知県東三河総局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 xml:space="preserve"> 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企画調整部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 xml:space="preserve"> 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産業労働課）</w:t>
      </w:r>
    </w:p>
    <w:p w14:paraId="5855D2C4" w14:textId="07BA2342" w:rsidR="005E3F88" w:rsidRPr="00854908" w:rsidRDefault="004E7AE2" w:rsidP="004E7AE2">
      <w:pPr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Apple Color Emoji" w:eastAsia="ＭＳ Ｐ明朝" w:hAnsi="Apple Color Emoji" w:cs="Apple Color Emoji"/>
          <w:color w:val="000000" w:themeColor="text1"/>
          <w:sz w:val="24"/>
        </w:rPr>
        <w:lastRenderedPageBreak/>
        <w:t>◼️</w:t>
      </w:r>
      <w:r w:rsidR="000F24BE" w:rsidRPr="00854908">
        <w:rPr>
          <w:rFonts w:ascii="ＭＳ Ｐ明朝" w:eastAsia="ＭＳ Ｐ明朝" w:hAnsi="ＭＳ Ｐ明朝"/>
          <w:color w:val="000000" w:themeColor="text1"/>
          <w:sz w:val="24"/>
        </w:rPr>
        <w:t>参加予定校</w:t>
      </w:r>
      <w:r w:rsidR="000F24BE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高校</w:t>
      </w:r>
    </w:p>
    <w:p w14:paraId="55DB77F0" w14:textId="72946359" w:rsidR="005E674C" w:rsidRPr="00854908" w:rsidRDefault="00691012" w:rsidP="002A38A4">
      <w:pPr>
        <w:tabs>
          <w:tab w:val="left" w:pos="340"/>
          <w:tab w:val="left" w:pos="2820"/>
          <w:tab w:val="left" w:pos="4940"/>
        </w:tabs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="005E674C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渥美農業高等学校</w:t>
      </w:r>
      <w:r w:rsidR="005E674C" w:rsidRPr="00854908">
        <w:rPr>
          <w:rFonts w:ascii="ＭＳ Ｐ明朝" w:eastAsia="ＭＳ Ｐ明朝" w:hAnsi="ＭＳ Ｐ明朝"/>
          <w:color w:val="000000" w:themeColor="text1"/>
          <w:sz w:val="24"/>
        </w:rPr>
        <w:tab/>
        <w:t xml:space="preserve">桜丘高等学校 </w:t>
      </w:r>
      <w:r w:rsidR="002A38A4" w:rsidRPr="00854908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　</w:t>
      </w:r>
      <w:r w:rsidR="002A38A4" w:rsidRPr="00854908">
        <w:rPr>
          <w:rFonts w:ascii="ＭＳ Ｐ明朝" w:eastAsia="ＭＳ Ｐ明朝" w:hAnsi="ＭＳ Ｐ明朝"/>
          <w:color w:val="000000" w:themeColor="text1"/>
          <w:sz w:val="24"/>
        </w:rPr>
        <w:t>新城有教館高等学校</w:t>
      </w:r>
    </w:p>
    <w:p w14:paraId="5E9B2853" w14:textId="0EC4BD9F" w:rsidR="002A38A4" w:rsidRPr="00854908" w:rsidRDefault="005E674C" w:rsidP="002A38A4">
      <w:pPr>
        <w:tabs>
          <w:tab w:val="left" w:pos="2820"/>
        </w:tabs>
        <w:ind w:firstLineChars="150" w:firstLine="36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>豊川工科高等学校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ab/>
        <w:t>豊橋工科高等学校</w:t>
      </w:r>
      <w:r w:rsidR="002A38A4" w:rsidRPr="00854908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</w:t>
      </w:r>
      <w:r w:rsidR="009067CD" w:rsidRPr="00854908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 </w:t>
      </w:r>
      <w:r w:rsidR="002A38A4" w:rsidRPr="00854908">
        <w:rPr>
          <w:rFonts w:ascii="ＭＳ Ｐ明朝" w:eastAsia="ＭＳ Ｐ明朝" w:hAnsi="ＭＳ Ｐ明朝"/>
          <w:color w:val="000000" w:themeColor="text1"/>
          <w:sz w:val="24"/>
        </w:rPr>
        <w:t>豊橋高等学校</w:t>
      </w:r>
    </w:p>
    <w:p w14:paraId="3007FD69" w14:textId="77777777" w:rsidR="009067CD" w:rsidRPr="00854908" w:rsidRDefault="005E674C" w:rsidP="002A38A4">
      <w:pPr>
        <w:tabs>
          <w:tab w:val="left" w:pos="2820"/>
        </w:tabs>
        <w:ind w:firstLineChars="150" w:firstLine="360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>豊橋商業高等学校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ab/>
        <w:t>豊橋西高等学校</w:t>
      </w:r>
      <w:r w:rsidR="002A38A4" w:rsidRPr="00854908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</w:t>
      </w:r>
      <w:r w:rsidR="002A38A4" w:rsidRPr="0085490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 xml:space="preserve">　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御津あおば高等学校</w:t>
      </w:r>
      <w:r w:rsidR="002A38A4" w:rsidRPr="00854908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2A38A4" w:rsidRPr="00854908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　</w:t>
      </w:r>
    </w:p>
    <w:p w14:paraId="510BF720" w14:textId="6AA7522A" w:rsidR="000F24BE" w:rsidRPr="00854908" w:rsidRDefault="002A38A4" w:rsidP="002A38A4">
      <w:pPr>
        <w:tabs>
          <w:tab w:val="left" w:pos="2820"/>
        </w:tabs>
        <w:ind w:firstLineChars="150" w:firstLine="36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>湖西高等学校</w:t>
      </w:r>
    </w:p>
    <w:p w14:paraId="358B1EAC" w14:textId="77777777" w:rsidR="004E7AE2" w:rsidRPr="00854908" w:rsidRDefault="004E7AE2" w:rsidP="004E7AE2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195F7274" w14:textId="5184BAE4" w:rsidR="005E3F88" w:rsidRPr="00854908" w:rsidRDefault="004E7AE2" w:rsidP="004E7AE2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Apple Color Emoji" w:eastAsia="ＭＳ Ｐ明朝" w:hAnsi="Apple Color Emoji" w:cs="Apple Color Emoji"/>
          <w:color w:val="000000" w:themeColor="text1"/>
          <w:sz w:val="24"/>
        </w:rPr>
        <w:t>◼️</w:t>
      </w:r>
      <w:r w:rsidR="004055AF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今後の</w:t>
      </w:r>
      <w:r w:rsidR="005E3F88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スケジュール</w:t>
      </w:r>
      <w:r w:rsidR="00735826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（予定）</w:t>
      </w:r>
    </w:p>
    <w:tbl>
      <w:tblPr>
        <w:tblStyle w:val="aa"/>
        <w:tblpPr w:leftFromText="142" w:rightFromText="142" w:vertAnchor="text" w:horzAnchor="margin" w:tblpX="279" w:tblpY="5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31"/>
        <w:gridCol w:w="7347"/>
      </w:tblGrid>
      <w:tr w:rsidR="00854908" w:rsidRPr="00854908" w14:paraId="33F1EA8E" w14:textId="77777777" w:rsidTr="000276FB">
        <w:trPr>
          <w:trHeight w:val="3769"/>
        </w:trPr>
        <w:tc>
          <w:tcPr>
            <w:tcW w:w="2231" w:type="dxa"/>
          </w:tcPr>
          <w:p w14:paraId="63E4B774" w14:textId="2813B0BA" w:rsidR="009067CD" w:rsidRPr="00854908" w:rsidRDefault="009067CD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5月15日（金）</w:t>
            </w:r>
          </w:p>
          <w:p w14:paraId="5003CB73" w14:textId="77777777" w:rsidR="009067CD" w:rsidRPr="00854908" w:rsidRDefault="009067CD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14:paraId="067E0EEE" w14:textId="00968E7F" w:rsidR="009067CD" w:rsidRPr="00854908" w:rsidRDefault="009067CD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6月5日（</w:t>
            </w:r>
            <w:r w:rsidR="00AD44FA"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金</w:t>
            </w: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）</w:t>
            </w:r>
          </w:p>
          <w:p w14:paraId="0F92DF3F" w14:textId="77777777" w:rsidR="000276FB" w:rsidRPr="00854908" w:rsidRDefault="000276FB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14:paraId="1B61346E" w14:textId="1C2D43E8" w:rsidR="009067CD" w:rsidRPr="00854908" w:rsidRDefault="009067CD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6月22日</w:t>
            </w:r>
            <w:r w:rsidR="00AD44FA"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（月）</w:t>
            </w:r>
          </w:p>
          <w:p w14:paraId="55E071F0" w14:textId="77777777" w:rsidR="009067CD" w:rsidRPr="00854908" w:rsidRDefault="009067CD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7月27日</w:t>
            </w:r>
            <w:r w:rsidR="00AD44FA"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（月）～</w:t>
            </w:r>
          </w:p>
          <w:p w14:paraId="6E513D4E" w14:textId="77777777" w:rsidR="00AD44FA" w:rsidRPr="00854908" w:rsidRDefault="00AD44FA" w:rsidP="00AD44FA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ind w:firstLineChars="100" w:firstLine="240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8月31日（月）</w:t>
            </w:r>
          </w:p>
          <w:p w14:paraId="47F7D08F" w14:textId="5F207205" w:rsidR="00AD44FA" w:rsidRPr="00854908" w:rsidRDefault="00AD44FA" w:rsidP="00AD44FA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9月下旬</w:t>
            </w:r>
          </w:p>
        </w:tc>
        <w:tc>
          <w:tcPr>
            <w:tcW w:w="7347" w:type="dxa"/>
          </w:tcPr>
          <w:p w14:paraId="4A2A8CF8" w14:textId="77777777" w:rsidR="009067CD" w:rsidRPr="00854908" w:rsidRDefault="009067CD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854908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午前10時　参加申込み受付開始</w:t>
            </w:r>
          </w:p>
          <w:p w14:paraId="1B6E8FDB" w14:textId="77777777" w:rsidR="009067CD" w:rsidRPr="00854908" w:rsidRDefault="009067CD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　</w:t>
            </w:r>
            <w:r w:rsidRPr="00854908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※先着100社</w:t>
            </w:r>
          </w:p>
          <w:p w14:paraId="43FF1D24" w14:textId="5B6E726F" w:rsidR="000276FB" w:rsidRPr="00854908" w:rsidRDefault="003008A5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pacing w:val="25"/>
                <w:w w:val="88"/>
                <w:kern w:val="0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</w:rPr>
              <w:t>（参加確定企業様</w:t>
            </w:r>
            <w:r w:rsidR="00915A34" w:rsidRPr="0085490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</w:rPr>
              <w:t>のみ</w:t>
            </w:r>
            <w:r w:rsidRPr="0085490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</w:rPr>
              <w:t>）</w:t>
            </w:r>
            <w:r w:rsidR="000276FB" w:rsidRPr="0085490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</w:rPr>
              <w:t>受入条件等の回答期限</w:t>
            </w:r>
          </w:p>
          <w:p w14:paraId="08B2DE74" w14:textId="108B1DB3" w:rsidR="009067CD" w:rsidRPr="00854908" w:rsidRDefault="000276FB" w:rsidP="00915A34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ind w:firstLineChars="100" w:firstLine="240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※参加確定後、別にご案内いたします。</w:t>
            </w:r>
          </w:p>
          <w:p w14:paraId="2C958047" w14:textId="77777777" w:rsidR="009067CD" w:rsidRPr="00854908" w:rsidRDefault="009067CD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生徒申込み受付開始</w:t>
            </w:r>
          </w:p>
          <w:p w14:paraId="268434CD" w14:textId="77777777" w:rsidR="00AD44FA" w:rsidRPr="00854908" w:rsidRDefault="00AD44FA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オープンファクトリー実施</w:t>
            </w:r>
          </w:p>
          <w:p w14:paraId="11689F2D" w14:textId="77777777" w:rsidR="00AD44FA" w:rsidRPr="00854908" w:rsidRDefault="00AD44FA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14:paraId="0908DC23" w14:textId="3E445B16" w:rsidR="00AD44FA" w:rsidRPr="00854908" w:rsidRDefault="00AD44FA" w:rsidP="009067CD">
            <w:pPr>
              <w:tabs>
                <w:tab w:val="right" w:pos="709"/>
                <w:tab w:val="right" w:pos="1276"/>
                <w:tab w:val="left" w:pos="1560"/>
              </w:tabs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854908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アンケート集計・報告レポートお届け</w:t>
            </w:r>
          </w:p>
        </w:tc>
      </w:tr>
    </w:tbl>
    <w:p w14:paraId="067E88EB" w14:textId="17277B50" w:rsidR="00177AF8" w:rsidRPr="00854908" w:rsidRDefault="00044797" w:rsidP="00044797">
      <w:pPr>
        <w:tabs>
          <w:tab w:val="left" w:pos="1418"/>
        </w:tabs>
        <w:spacing w:line="276" w:lineRule="auto"/>
        <w:rPr>
          <w:rFonts w:ascii="Segoe UI Symbol" w:eastAsia="ＭＳ Ｐ明朝" w:hAnsi="Segoe UI Symbol" w:cs="Segoe UI Symbol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■</w:t>
      </w:r>
      <w:r w:rsidRPr="00854908">
        <w:rPr>
          <w:rFonts w:ascii="Segoe UI Symbol" w:eastAsia="ＭＳ Ｐ明朝" w:hAnsi="Segoe UI Symbol" w:cs="Segoe UI Symbol" w:hint="eastAsia"/>
          <w:color w:val="000000" w:themeColor="text1"/>
          <w:sz w:val="24"/>
        </w:rPr>
        <w:t>参加申し込み</w:t>
      </w:r>
    </w:p>
    <w:p w14:paraId="4F4FF73C" w14:textId="360CFEE1" w:rsidR="000742D8" w:rsidRPr="00854908" w:rsidRDefault="00032456" w:rsidP="000742D8">
      <w:pPr>
        <w:tabs>
          <w:tab w:val="left" w:pos="1418"/>
        </w:tabs>
        <w:spacing w:line="276" w:lineRule="auto"/>
        <w:ind w:leftChars="200" w:left="42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noProof/>
          <w:color w:val="000000" w:themeColor="text1"/>
          <w:sz w:val="24"/>
        </w:rPr>
        <w:drawing>
          <wp:anchor distT="0" distB="0" distL="114300" distR="114300" simplePos="0" relativeHeight="251664384" behindDoc="0" locked="0" layoutInCell="1" allowOverlap="1" wp14:anchorId="437FFEAE" wp14:editId="54B43B7E">
            <wp:simplePos x="0" y="0"/>
            <wp:positionH relativeFrom="column">
              <wp:posOffset>4126865</wp:posOffset>
            </wp:positionH>
            <wp:positionV relativeFrom="paragraph">
              <wp:posOffset>28575</wp:posOffset>
            </wp:positionV>
            <wp:extent cx="1028700" cy="1028700"/>
            <wp:effectExtent l="0" t="0" r="0" b="0"/>
            <wp:wrapNone/>
            <wp:docPr id="140875511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90687" name="図 1" descr="QR コード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AF8" w:rsidRPr="00854908">
        <w:rPr>
          <w:rFonts w:ascii="ＭＳ Ｐ明朝" w:eastAsia="ＭＳ Ｐ明朝" w:hAnsi="ＭＳ Ｐ明朝" w:hint="eastAsia"/>
          <w:noProof/>
          <w:color w:val="000000" w:themeColor="text1"/>
          <w:sz w:val="24"/>
        </w:rPr>
        <w:t>開始</w:t>
      </w:r>
      <w:r w:rsidR="000742D8" w:rsidRPr="00854908">
        <w:rPr>
          <w:rFonts w:ascii="ＭＳ Ｐ明朝" w:eastAsia="ＭＳ Ｐ明朝" w:hAnsi="ＭＳ Ｐ明朝"/>
          <w:color w:val="000000" w:themeColor="text1"/>
          <w:sz w:val="24"/>
        </w:rPr>
        <w:t>：</w:t>
      </w:r>
      <w:r w:rsidR="000742D8" w:rsidRPr="00854908">
        <w:rPr>
          <w:rFonts w:ascii="ＭＳ Ｐ明朝" w:eastAsia="ＭＳ Ｐ明朝" w:hAnsi="ＭＳ Ｐ明朝"/>
          <w:color w:val="000000" w:themeColor="text1"/>
          <w:sz w:val="24"/>
        </w:rPr>
        <w:tab/>
        <w:t>202</w:t>
      </w:r>
      <w:r w:rsidR="00735826" w:rsidRPr="00854908">
        <w:rPr>
          <w:rFonts w:ascii="ＭＳ Ｐ明朝" w:eastAsia="ＭＳ Ｐ明朝" w:hAnsi="ＭＳ Ｐ明朝"/>
          <w:color w:val="000000" w:themeColor="text1"/>
          <w:sz w:val="24"/>
        </w:rPr>
        <w:t>6</w:t>
      </w:r>
      <w:r w:rsidR="000742D8" w:rsidRPr="00854908">
        <w:rPr>
          <w:rFonts w:ascii="ＭＳ Ｐ明朝" w:eastAsia="ＭＳ Ｐ明朝" w:hAnsi="ＭＳ Ｐ明朝"/>
          <w:color w:val="000000" w:themeColor="text1"/>
          <w:sz w:val="24"/>
        </w:rPr>
        <w:t>年</w:t>
      </w:r>
      <w:r w:rsidR="00735826" w:rsidRPr="00854908">
        <w:rPr>
          <w:rFonts w:ascii="ＭＳ Ｐ明朝" w:eastAsia="ＭＳ Ｐ明朝" w:hAnsi="ＭＳ Ｐ明朝"/>
          <w:color w:val="000000" w:themeColor="text1"/>
          <w:sz w:val="24"/>
        </w:rPr>
        <w:t>5</w:t>
      </w:r>
      <w:r w:rsidR="000742D8" w:rsidRPr="00854908">
        <w:rPr>
          <w:rFonts w:ascii="ＭＳ Ｐ明朝" w:eastAsia="ＭＳ Ｐ明朝" w:hAnsi="ＭＳ Ｐ明朝"/>
          <w:color w:val="000000" w:themeColor="text1"/>
          <w:sz w:val="24"/>
        </w:rPr>
        <w:t>月</w:t>
      </w:r>
      <w:r w:rsidR="00177AF8" w:rsidRPr="00854908">
        <w:rPr>
          <w:rFonts w:ascii="ＭＳ Ｐ明朝" w:eastAsia="ＭＳ Ｐ明朝" w:hAnsi="ＭＳ Ｐ明朝"/>
          <w:color w:val="000000" w:themeColor="text1"/>
          <w:sz w:val="24"/>
        </w:rPr>
        <w:t>15</w:t>
      </w:r>
      <w:r w:rsidR="00177AF8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日</w:t>
      </w:r>
      <w:r w:rsidR="00AD44FA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（金）午前10時</w:t>
      </w:r>
    </w:p>
    <w:p w14:paraId="37AA2E10" w14:textId="6401B993" w:rsidR="00177AF8" w:rsidRPr="00854908" w:rsidRDefault="00177AF8" w:rsidP="00177AF8">
      <w:pPr>
        <w:tabs>
          <w:tab w:val="left" w:pos="1418"/>
        </w:tabs>
        <w:spacing w:line="276" w:lineRule="auto"/>
        <w:ind w:leftChars="200" w:left="42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>締切：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="004E7AE2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先着順（</w:t>
      </w:r>
      <w:r w:rsidR="004E7AE2" w:rsidRPr="00854908">
        <w:rPr>
          <w:rFonts w:ascii="ＭＳ Ｐ明朝" w:eastAsia="ＭＳ Ｐ明朝" w:hAnsi="ＭＳ Ｐ明朝"/>
          <w:color w:val="000000" w:themeColor="text1"/>
          <w:sz w:val="24"/>
        </w:rPr>
        <w:t>100</w:t>
      </w:r>
      <w:r w:rsidR="004E7AE2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社になった時点で締め切ります）</w:t>
      </w:r>
    </w:p>
    <w:p w14:paraId="3571594E" w14:textId="16127AE6" w:rsidR="00032456" w:rsidRPr="00854908" w:rsidRDefault="000742D8" w:rsidP="000742D8">
      <w:pPr>
        <w:tabs>
          <w:tab w:val="left" w:pos="1418"/>
        </w:tabs>
        <w:spacing w:line="276" w:lineRule="auto"/>
        <w:ind w:leftChars="200" w:left="42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 xml:space="preserve">内容： 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会社名</w:t>
      </w:r>
      <w:r w:rsidR="009706B8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、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ご担当者名</w:t>
      </w:r>
      <w:r w:rsidR="009706B8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、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連絡先（メールアドレス</w:t>
      </w:r>
      <w:r w:rsidR="00E249BC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、</w:t>
      </w:r>
    </w:p>
    <w:p w14:paraId="498D7A5E" w14:textId="77281C52" w:rsidR="000742D8" w:rsidRPr="00854908" w:rsidRDefault="00032456" w:rsidP="000742D8">
      <w:pPr>
        <w:tabs>
          <w:tab w:val="left" w:pos="1418"/>
        </w:tabs>
        <w:spacing w:line="276" w:lineRule="auto"/>
        <w:ind w:leftChars="200" w:left="42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電話番号</w:t>
      </w:r>
      <w:r w:rsidR="000742D8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）</w:t>
      </w:r>
    </w:p>
    <w:p w14:paraId="53B7FD78" w14:textId="00F8DA0B" w:rsidR="003022BA" w:rsidRPr="00854908" w:rsidRDefault="00AD44FA" w:rsidP="000742D8">
      <w:pPr>
        <w:tabs>
          <w:tab w:val="left" w:pos="1418"/>
        </w:tabs>
        <w:spacing w:line="276" w:lineRule="auto"/>
        <w:ind w:leftChars="200" w:left="42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方法：</w:t>
      </w:r>
      <w:r w:rsidR="003022BA"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="003022BA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下記フォームよりご登録ください</w:t>
      </w:r>
    </w:p>
    <w:p w14:paraId="489616BC" w14:textId="362BB87B" w:rsidR="000742D8" w:rsidRPr="00854908" w:rsidRDefault="003022BA" w:rsidP="000742D8">
      <w:pPr>
        <w:tabs>
          <w:tab w:val="left" w:pos="1418"/>
        </w:tabs>
        <w:spacing w:line="276" w:lineRule="auto"/>
        <w:ind w:leftChars="200" w:left="42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ab/>
      </w:r>
      <w:r w:rsidR="00BE74DE" w:rsidRPr="00854908">
        <w:rPr>
          <w:rFonts w:ascii="ＭＳ Ｐ明朝" w:eastAsia="ＭＳ Ｐ明朝" w:hAnsi="ＭＳ Ｐ明朝"/>
          <w:color w:val="000000" w:themeColor="text1"/>
          <w:sz w:val="24"/>
        </w:rPr>
        <w:t>https://survey.zohopublic.com/zs/JXC2ZB</w:t>
      </w:r>
    </w:p>
    <w:p w14:paraId="539C358C" w14:textId="38BBB073" w:rsidR="000742D8" w:rsidRPr="00854908" w:rsidRDefault="000742D8" w:rsidP="000742D8">
      <w:pPr>
        <w:tabs>
          <w:tab w:val="left" w:pos="1418"/>
        </w:tabs>
        <w:spacing w:line="276" w:lineRule="auto"/>
        <w:ind w:leftChars="200" w:left="420"/>
        <w:rPr>
          <w:rFonts w:ascii="ＭＳ Ｐ明朝" w:eastAsia="ＭＳ Ｐ明朝" w:hAnsi="ＭＳ Ｐ明朝"/>
          <w:color w:val="000000" w:themeColor="text1"/>
          <w:sz w:val="24"/>
        </w:rPr>
      </w:pPr>
    </w:p>
    <w:p w14:paraId="0BCE814D" w14:textId="12114C52" w:rsidR="009706B8" w:rsidRPr="00854908" w:rsidRDefault="004E7AE2" w:rsidP="004E7AE2">
      <w:pPr>
        <w:tabs>
          <w:tab w:val="left" w:pos="1418"/>
        </w:tabs>
        <w:spacing w:line="276" w:lineRule="auto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参加確定企業様には詳細案内をお送りし</w:t>
      </w:r>
      <w:r w:rsidR="00AD44FA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ます。</w:t>
      </w:r>
      <w:r w:rsidR="00032456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訪</w:t>
      </w:r>
      <w:r w:rsidR="00032456" w:rsidRPr="00854908">
        <w:rPr>
          <w:rFonts w:ascii="ＭＳ Ｐ明朝" w:eastAsia="ＭＳ Ｐ明朝" w:hAnsi="ＭＳ Ｐ明朝"/>
          <w:color w:val="000000" w:themeColor="text1"/>
          <w:sz w:val="24"/>
        </w:rPr>
        <w:t>問</w:t>
      </w:r>
      <w:r w:rsidR="00032456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受</w:t>
      </w:r>
      <w:r w:rsidR="00032456" w:rsidRPr="00854908">
        <w:rPr>
          <w:rFonts w:ascii="ＭＳ Ｐ明朝" w:eastAsia="ＭＳ Ｐ明朝" w:hAnsi="ＭＳ Ｐ明朝"/>
          <w:color w:val="000000" w:themeColor="text1"/>
          <w:sz w:val="24"/>
        </w:rPr>
        <w:t>入</w:t>
      </w:r>
      <w:r w:rsidR="00032456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可能日時</w:t>
      </w:r>
      <w:r w:rsidR="000276FB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等の受入条件</w:t>
      </w: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、開催案内に掲載する企業情報等をご返信いただきます。</w:t>
      </w:r>
      <w:r w:rsidR="000276FB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回答期限は6月5日（金）頃を予定しております。</w:t>
      </w:r>
    </w:p>
    <w:p w14:paraId="4FFFA380" w14:textId="77777777" w:rsidR="00044797" w:rsidRPr="00854908" w:rsidRDefault="00044797" w:rsidP="000F24BE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3E6D4049" w14:textId="437DE67A" w:rsidR="000F24BE" w:rsidRPr="00854908" w:rsidRDefault="000F24BE" w:rsidP="003022BA">
      <w:pPr>
        <w:ind w:leftChars="2100" w:left="441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【お問い合わせ先】</w:t>
      </w:r>
    </w:p>
    <w:p w14:paraId="0BAC8F80" w14:textId="1E677F21" w:rsidR="000F24BE" w:rsidRPr="00854908" w:rsidRDefault="000F24BE" w:rsidP="003022BA">
      <w:pPr>
        <w:ind w:leftChars="2100" w:left="441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東海日日新聞社</w:t>
      </w:r>
      <w:r w:rsidR="00032456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（県委託先）</w:t>
      </w:r>
    </w:p>
    <w:p w14:paraId="00480C89" w14:textId="7CDF8F82" w:rsidR="000F24BE" w:rsidRPr="00854908" w:rsidRDefault="000F24BE" w:rsidP="003022BA">
      <w:pPr>
        <w:ind w:leftChars="2100" w:left="441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 w:hint="eastAsia"/>
          <w:color w:val="000000" w:themeColor="text1"/>
          <w:sz w:val="24"/>
        </w:rPr>
        <w:t>オープンファクトリー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2026</w:t>
      </w:r>
      <w:r w:rsidR="00186D80" w:rsidRPr="00854908">
        <w:rPr>
          <w:rFonts w:ascii="ＭＳ Ｐ明朝" w:eastAsia="ＭＳ Ｐ明朝" w:hAnsi="ＭＳ Ｐ明朝" w:hint="eastAsia"/>
          <w:color w:val="000000" w:themeColor="text1"/>
          <w:sz w:val="24"/>
        </w:rPr>
        <w:t>夏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 xml:space="preserve"> 事務局</w:t>
      </w:r>
    </w:p>
    <w:p w14:paraId="67159957" w14:textId="06501311" w:rsidR="000F24BE" w:rsidRPr="00854908" w:rsidRDefault="000F24BE" w:rsidP="003022BA">
      <w:pPr>
        <w:ind w:leftChars="2100" w:left="441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>TEL: 0532-53-2800</w:t>
      </w:r>
    </w:p>
    <w:p w14:paraId="42A899F0" w14:textId="545E3458" w:rsidR="000F24BE" w:rsidRPr="00854908" w:rsidRDefault="000F24BE" w:rsidP="003022BA">
      <w:pPr>
        <w:ind w:leftChars="2100" w:left="4410"/>
        <w:rPr>
          <w:rFonts w:ascii="ＭＳ Ｐ明朝" w:eastAsia="ＭＳ Ｐ明朝" w:hAnsi="ＭＳ Ｐ明朝"/>
          <w:color w:val="000000" w:themeColor="text1"/>
          <w:sz w:val="24"/>
        </w:rPr>
      </w:pPr>
      <w:r w:rsidRPr="00854908">
        <w:rPr>
          <w:rFonts w:ascii="ＭＳ Ｐ明朝" w:eastAsia="ＭＳ Ｐ明朝" w:hAnsi="ＭＳ Ｐ明朝"/>
          <w:color w:val="000000" w:themeColor="text1"/>
          <w:sz w:val="24"/>
        </w:rPr>
        <w:t xml:space="preserve">Email: </w:t>
      </w:r>
      <w:r w:rsidR="002B7197" w:rsidRPr="00854908">
        <w:rPr>
          <w:rFonts w:ascii="ＭＳ Ｐ明朝" w:eastAsia="ＭＳ Ｐ明朝" w:hAnsi="ＭＳ Ｐ明朝"/>
          <w:color w:val="000000" w:themeColor="text1"/>
          <w:sz w:val="24"/>
        </w:rPr>
        <w:t>rec</w:t>
      </w:r>
      <w:r w:rsidRPr="00854908">
        <w:rPr>
          <w:rFonts w:ascii="ＭＳ Ｐ明朝" w:eastAsia="ＭＳ Ｐ明朝" w:hAnsi="ＭＳ Ｐ明朝"/>
          <w:color w:val="000000" w:themeColor="text1"/>
          <w:sz w:val="24"/>
        </w:rPr>
        <w:t>@tonichi.net</w:t>
      </w:r>
    </w:p>
    <w:sectPr w:rsidR="000F24BE" w:rsidRPr="00854908" w:rsidSect="000276FB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BE"/>
    <w:rsid w:val="000276FB"/>
    <w:rsid w:val="00032456"/>
    <w:rsid w:val="00044797"/>
    <w:rsid w:val="000742D8"/>
    <w:rsid w:val="00080B53"/>
    <w:rsid w:val="000D22FB"/>
    <w:rsid w:val="000F24BE"/>
    <w:rsid w:val="001627C9"/>
    <w:rsid w:val="001643A1"/>
    <w:rsid w:val="00177AF8"/>
    <w:rsid w:val="00186D80"/>
    <w:rsid w:val="001A4092"/>
    <w:rsid w:val="001C2F81"/>
    <w:rsid w:val="002A191C"/>
    <w:rsid w:val="002A38A4"/>
    <w:rsid w:val="002B55C5"/>
    <w:rsid w:val="002B7197"/>
    <w:rsid w:val="002F6FD3"/>
    <w:rsid w:val="003008A5"/>
    <w:rsid w:val="003022BA"/>
    <w:rsid w:val="00373FEF"/>
    <w:rsid w:val="00382E17"/>
    <w:rsid w:val="003908E7"/>
    <w:rsid w:val="0040033B"/>
    <w:rsid w:val="004055AF"/>
    <w:rsid w:val="00434A55"/>
    <w:rsid w:val="004E7AE2"/>
    <w:rsid w:val="005754F2"/>
    <w:rsid w:val="00576F57"/>
    <w:rsid w:val="0058570C"/>
    <w:rsid w:val="005A36E1"/>
    <w:rsid w:val="005E3F88"/>
    <w:rsid w:val="005E674C"/>
    <w:rsid w:val="00661D29"/>
    <w:rsid w:val="00680EA6"/>
    <w:rsid w:val="00691012"/>
    <w:rsid w:val="00713315"/>
    <w:rsid w:val="00735826"/>
    <w:rsid w:val="00747DE2"/>
    <w:rsid w:val="0075691A"/>
    <w:rsid w:val="00854908"/>
    <w:rsid w:val="009067CD"/>
    <w:rsid w:val="00915A34"/>
    <w:rsid w:val="00934F20"/>
    <w:rsid w:val="009706B8"/>
    <w:rsid w:val="0098533F"/>
    <w:rsid w:val="00AD44FA"/>
    <w:rsid w:val="00B017B3"/>
    <w:rsid w:val="00B35552"/>
    <w:rsid w:val="00BE74DE"/>
    <w:rsid w:val="00CE651E"/>
    <w:rsid w:val="00CE6A32"/>
    <w:rsid w:val="00D07567"/>
    <w:rsid w:val="00D70426"/>
    <w:rsid w:val="00D937BE"/>
    <w:rsid w:val="00E249BC"/>
    <w:rsid w:val="00F3116C"/>
    <w:rsid w:val="00FA159D"/>
    <w:rsid w:val="00FC1673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6C6B8"/>
  <w15:chartTrackingRefBased/>
  <w15:docId w15:val="{7E3F7638-DD78-E64C-9FFF-E4DDE0F4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4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4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4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4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4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4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4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24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24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24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2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2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2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2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2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24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24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4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2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2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4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24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24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24B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A3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934F20"/>
  </w:style>
  <w:style w:type="character" w:customStyle="1" w:styleId="ac">
    <w:name w:val="日付 (文字)"/>
    <w:basedOn w:val="a0"/>
    <w:link w:val="ab"/>
    <w:uiPriority w:val="99"/>
    <w:semiHidden/>
    <w:rsid w:val="0093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収 白井</dc:creator>
  <cp:keywords/>
  <dc:description/>
  <cp:lastModifiedBy>氏原　桃花</cp:lastModifiedBy>
  <cp:revision>7</cp:revision>
  <cp:lastPrinted>2026-05-08T04:31:00Z</cp:lastPrinted>
  <dcterms:created xsi:type="dcterms:W3CDTF">2026-05-07T01:59:00Z</dcterms:created>
  <dcterms:modified xsi:type="dcterms:W3CDTF">2026-05-11T04:22:00Z</dcterms:modified>
</cp:coreProperties>
</file>